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94620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6BD608" w14:textId="5B6CB00B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1</w:t>
      </w:r>
      <w:r w:rsidR="00460A34" w:rsidRPr="0094620B">
        <w:rPr>
          <w:rFonts w:ascii="Times New Roman" w:hAnsi="Times New Roman" w:cs="Times New Roman"/>
          <w:sz w:val="28"/>
          <w:szCs w:val="28"/>
        </w:rPr>
        <w:t>5</w:t>
      </w:r>
      <w:r w:rsidRPr="0094620B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7326443D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4620B" w:rsidRPr="0094620B">
        <w:rPr>
          <w:rFonts w:ascii="Times New Roman" w:hAnsi="Times New Roman" w:cs="Times New Roman"/>
          <w:sz w:val="28"/>
          <w:szCs w:val="28"/>
        </w:rPr>
        <w:t>Числовые последовательности. Свойства числовых последовательностей.</w:t>
      </w:r>
    </w:p>
    <w:p w14:paraId="1A489D09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29C2FC2E" w14:textId="77777777" w:rsidR="0094620B" w:rsidRPr="0094620B" w:rsidRDefault="0094620B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4620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https://www.youtube.com/watch?v=Y671s-OerPw</w:t>
        </w:r>
      </w:hyperlink>
    </w:p>
    <w:p w14:paraId="5EFEBFE9" w14:textId="72F7DC15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460A34" w:rsidRPr="0094620B">
        <w:rPr>
          <w:rFonts w:ascii="Times New Roman" w:hAnsi="Times New Roman" w:cs="Times New Roman"/>
          <w:sz w:val="28"/>
          <w:szCs w:val="28"/>
        </w:rPr>
        <w:t>7</w:t>
      </w:r>
      <w:r w:rsidRPr="0094620B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00D134A6" w14:textId="77777777" w:rsidR="00460A34" w:rsidRPr="0094620B" w:rsidRDefault="00460A34" w:rsidP="00896F9C">
      <w:pPr>
        <w:rPr>
          <w:rFonts w:ascii="Times New Roman" w:hAnsi="Times New Roman" w:cs="Times New Roman"/>
          <w:sz w:val="28"/>
          <w:szCs w:val="28"/>
        </w:rPr>
      </w:pPr>
    </w:p>
    <w:p w14:paraId="7052D5E5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94620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34E4A090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Математика</w:t>
      </w:r>
    </w:p>
    <w:p w14:paraId="42009D11" w14:textId="6E4BE27F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1</w:t>
      </w:r>
      <w:r w:rsidRPr="0094620B">
        <w:rPr>
          <w:rFonts w:ascii="Times New Roman" w:hAnsi="Times New Roman" w:cs="Times New Roman"/>
          <w:sz w:val="28"/>
          <w:szCs w:val="28"/>
        </w:rPr>
        <w:t>6</w:t>
      </w:r>
      <w:r w:rsidRPr="0094620B">
        <w:rPr>
          <w:rFonts w:ascii="Times New Roman" w:hAnsi="Times New Roman" w:cs="Times New Roman"/>
          <w:sz w:val="28"/>
          <w:szCs w:val="28"/>
        </w:rPr>
        <w:t>.04.2020</w:t>
      </w:r>
    </w:p>
    <w:p w14:paraId="2C967935" w14:textId="4AEF4992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4620B" w:rsidRPr="0094620B">
        <w:rPr>
          <w:rFonts w:ascii="Times New Roman" w:hAnsi="Times New Roman" w:cs="Times New Roman"/>
          <w:sz w:val="28"/>
          <w:szCs w:val="28"/>
        </w:rPr>
        <w:t>Предел числовой последовательности.</w:t>
      </w:r>
    </w:p>
    <w:p w14:paraId="23B4AC8A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54BEC25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0E418B76" w14:textId="77777777" w:rsidR="0094620B" w:rsidRPr="0094620B" w:rsidRDefault="0094620B" w:rsidP="00460A3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4620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https://www.youtube.com/watch?v=DIr1OSn4kpM</w:t>
        </w:r>
      </w:hyperlink>
    </w:p>
    <w:p w14:paraId="55C1F725" w14:textId="0F393C63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94620B" w:rsidRPr="0094620B">
        <w:rPr>
          <w:rFonts w:ascii="Times New Roman" w:hAnsi="Times New Roman" w:cs="Times New Roman"/>
          <w:sz w:val="28"/>
          <w:szCs w:val="28"/>
        </w:rPr>
        <w:t>8</w:t>
      </w:r>
      <w:r w:rsidRPr="0094620B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6C100A72" w14:textId="3E6D95E6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</w:p>
    <w:p w14:paraId="17A81B01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94620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2720B055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Математика</w:t>
      </w:r>
    </w:p>
    <w:p w14:paraId="6A0A35BF" w14:textId="712ADA14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1</w:t>
      </w:r>
      <w:r w:rsidRPr="0094620B">
        <w:rPr>
          <w:rFonts w:ascii="Times New Roman" w:hAnsi="Times New Roman" w:cs="Times New Roman"/>
          <w:sz w:val="28"/>
          <w:szCs w:val="28"/>
        </w:rPr>
        <w:t>7</w:t>
      </w:r>
      <w:r w:rsidRPr="0094620B">
        <w:rPr>
          <w:rFonts w:ascii="Times New Roman" w:hAnsi="Times New Roman" w:cs="Times New Roman"/>
          <w:sz w:val="28"/>
          <w:szCs w:val="28"/>
        </w:rPr>
        <w:t>.04.2020</w:t>
      </w:r>
    </w:p>
    <w:p w14:paraId="24BCD414" w14:textId="3FC0DCF1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4620B" w:rsidRPr="0094620B">
        <w:rPr>
          <w:rFonts w:ascii="Times New Roman" w:hAnsi="Times New Roman" w:cs="Times New Roman"/>
          <w:sz w:val="28"/>
          <w:szCs w:val="28"/>
        </w:rPr>
        <w:t>Предел числовой последовательности. Свойства сходящихся последовательностей.</w:t>
      </w:r>
    </w:p>
    <w:p w14:paraId="7B20C81F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3AA4AB1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CCCFD6C" w14:textId="77777777" w:rsidR="0094620B" w:rsidRPr="0094620B" w:rsidRDefault="0094620B" w:rsidP="0094620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4620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https://www.youtube.com/watch?v=DIr1OSn4kpM</w:t>
        </w:r>
      </w:hyperlink>
    </w:p>
    <w:p w14:paraId="505DAC18" w14:textId="438E35F6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4620B">
        <w:rPr>
          <w:rFonts w:ascii="Times New Roman" w:hAnsi="Times New Roman" w:cs="Times New Roman"/>
          <w:sz w:val="28"/>
          <w:szCs w:val="28"/>
        </w:rPr>
        <w:lastRenderedPageBreak/>
        <w:t>Письменно в тетрадях</w:t>
      </w:r>
      <w:r w:rsidR="0094620B" w:rsidRPr="0094620B">
        <w:rPr>
          <w:rFonts w:ascii="Times New Roman" w:hAnsi="Times New Roman" w:cs="Times New Roman"/>
          <w:sz w:val="28"/>
          <w:szCs w:val="28"/>
        </w:rPr>
        <w:t xml:space="preserve"> 9</w:t>
      </w:r>
      <w:r w:rsidRPr="0094620B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7741ED9A" w14:textId="37451360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38A332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94620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73D971A1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Математика</w:t>
      </w:r>
    </w:p>
    <w:p w14:paraId="45266CAB" w14:textId="71882F8C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1</w:t>
      </w:r>
      <w:r w:rsidRPr="0094620B">
        <w:rPr>
          <w:rFonts w:ascii="Times New Roman" w:hAnsi="Times New Roman" w:cs="Times New Roman"/>
          <w:sz w:val="28"/>
          <w:szCs w:val="28"/>
        </w:rPr>
        <w:t>8</w:t>
      </w:r>
      <w:r w:rsidRPr="0094620B">
        <w:rPr>
          <w:rFonts w:ascii="Times New Roman" w:hAnsi="Times New Roman" w:cs="Times New Roman"/>
          <w:sz w:val="28"/>
          <w:szCs w:val="28"/>
        </w:rPr>
        <w:t>.04.2020</w:t>
      </w:r>
    </w:p>
    <w:p w14:paraId="6E23BEF3" w14:textId="0A852A76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4620B" w:rsidRPr="0094620B">
        <w:rPr>
          <w:rFonts w:ascii="Times New Roman" w:hAnsi="Times New Roman" w:cs="Times New Roman"/>
          <w:sz w:val="28"/>
          <w:szCs w:val="28"/>
        </w:rPr>
        <w:t>Вычисление производных. Формулы дифференцирования.</w:t>
      </w:r>
    </w:p>
    <w:p w14:paraId="6C616084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C0AC0D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94620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37797814" w14:textId="77777777" w:rsidR="0094620B" w:rsidRPr="0094620B" w:rsidRDefault="0094620B" w:rsidP="00460A3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4620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https://www.youtube.com/watch?v=v4_kYEpKwjc</w:t>
        </w:r>
      </w:hyperlink>
    </w:p>
    <w:p w14:paraId="2B667E8B" w14:textId="650D6A3D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4620B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94620B" w:rsidRPr="0094620B">
        <w:rPr>
          <w:rFonts w:ascii="Times New Roman" w:hAnsi="Times New Roman" w:cs="Times New Roman"/>
          <w:sz w:val="28"/>
          <w:szCs w:val="28"/>
        </w:rPr>
        <w:t>10</w:t>
      </w:r>
      <w:r w:rsidRPr="0094620B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70050909" w14:textId="77777777" w:rsidR="00460A34" w:rsidRPr="0094620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9FC4EF" w14:textId="77777777" w:rsidR="00460A34" w:rsidRPr="0094620B" w:rsidRDefault="00460A34" w:rsidP="00896F9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153C50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94620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94620B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94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460A34"/>
    <w:rsid w:val="006D74CE"/>
    <w:rsid w:val="00896F9C"/>
    <w:rsid w:val="0094620B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4_kYEpKwj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Ir1OSn4kpM" TargetMode="External"/><Relationship Id="rId5" Type="http://schemas.openxmlformats.org/officeDocument/2006/relationships/hyperlink" Target="https://www.youtube.com/watch?v=DIr1OSn4kpM" TargetMode="External"/><Relationship Id="rId4" Type="http://schemas.openxmlformats.org/officeDocument/2006/relationships/hyperlink" Target="https://www.youtube.com/watch?v=Y671s-OerP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2020-04-02T14:31:00Z</dcterms:created>
  <dcterms:modified xsi:type="dcterms:W3CDTF">2020-04-09T19:00:00Z</dcterms:modified>
</cp:coreProperties>
</file>